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BFC" w:rsidRPr="00844BFC" w:rsidRDefault="00844BFC" w:rsidP="00844BFC">
      <w:pPr>
        <w:spacing w:after="0" w:line="240" w:lineRule="auto"/>
        <w:ind w:firstLine="750"/>
        <w:jc w:val="both"/>
        <w:rPr>
          <w:rFonts w:asciiTheme="majorBidi" w:eastAsia="Times New Roman" w:hAnsiTheme="majorBidi" w:cstheme="majorBidi"/>
          <w:color w:val="5E5E5E"/>
          <w:sz w:val="28"/>
          <w:szCs w:val="28"/>
          <w:lang w:eastAsia="ru-RU"/>
        </w:rPr>
      </w:pPr>
      <w:r w:rsidRPr="00844BFC">
        <w:rPr>
          <w:rFonts w:asciiTheme="majorBidi" w:eastAsia="Times New Roman" w:hAnsiTheme="majorBidi" w:cstheme="majorBidi"/>
          <w:color w:val="5E5E5E"/>
          <w:sz w:val="28"/>
          <w:szCs w:val="28"/>
          <w:lang w:eastAsia="ru-RU"/>
        </w:rPr>
        <w:t>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844BFC" w:rsidRPr="00844BFC" w:rsidRDefault="00844BFC" w:rsidP="00844BFC">
      <w:pPr>
        <w:spacing w:after="0" w:line="240" w:lineRule="auto"/>
        <w:ind w:firstLine="750"/>
        <w:jc w:val="both"/>
        <w:rPr>
          <w:rFonts w:asciiTheme="majorBidi" w:eastAsia="Times New Roman" w:hAnsiTheme="majorBidi" w:cstheme="majorBidi"/>
          <w:color w:val="5E5E5E"/>
          <w:sz w:val="28"/>
          <w:szCs w:val="28"/>
          <w:lang w:eastAsia="ru-RU"/>
        </w:rPr>
      </w:pPr>
      <w:r w:rsidRPr="00844BFC">
        <w:rPr>
          <w:rFonts w:asciiTheme="majorBidi" w:eastAsia="Times New Roman" w:hAnsiTheme="majorBidi" w:cstheme="majorBidi"/>
          <w:color w:val="5E5E5E"/>
          <w:sz w:val="28"/>
          <w:szCs w:val="28"/>
          <w:lang w:eastAsia="ru-RU"/>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844BFC" w:rsidRPr="00844BFC" w:rsidRDefault="00844BFC" w:rsidP="00844BFC">
      <w:pPr>
        <w:spacing w:after="0" w:line="240" w:lineRule="auto"/>
        <w:ind w:firstLine="750"/>
        <w:jc w:val="both"/>
        <w:rPr>
          <w:rFonts w:asciiTheme="majorBidi" w:eastAsia="Times New Roman" w:hAnsiTheme="majorBidi" w:cstheme="majorBidi"/>
          <w:color w:val="5E5E5E"/>
          <w:sz w:val="28"/>
          <w:szCs w:val="28"/>
          <w:lang w:eastAsia="ru-RU"/>
        </w:rPr>
      </w:pPr>
      <w:r w:rsidRPr="00844BFC">
        <w:rPr>
          <w:rFonts w:asciiTheme="majorBidi" w:eastAsia="Times New Roman" w:hAnsiTheme="majorBidi" w:cstheme="majorBidi"/>
          <w:color w:val="5E5E5E"/>
          <w:sz w:val="28"/>
          <w:szCs w:val="28"/>
          <w:lang w:eastAsia="ru-RU"/>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844BFC" w:rsidRPr="00844BFC" w:rsidRDefault="00844BFC" w:rsidP="00844BFC">
      <w:pPr>
        <w:spacing w:after="0" w:line="240" w:lineRule="auto"/>
        <w:ind w:firstLine="750"/>
        <w:jc w:val="both"/>
        <w:rPr>
          <w:rFonts w:asciiTheme="majorBidi" w:eastAsia="Times New Roman" w:hAnsiTheme="majorBidi" w:cstheme="majorBidi"/>
          <w:color w:val="5E5E5E"/>
          <w:sz w:val="28"/>
          <w:szCs w:val="28"/>
          <w:lang w:eastAsia="ru-RU"/>
        </w:rPr>
      </w:pPr>
      <w:r w:rsidRPr="00844BFC">
        <w:rPr>
          <w:rFonts w:asciiTheme="majorBidi" w:eastAsia="Times New Roman" w:hAnsiTheme="majorBidi" w:cstheme="majorBidi"/>
          <w:color w:val="5E5E5E"/>
          <w:sz w:val="28"/>
          <w:szCs w:val="28"/>
          <w:lang w:eastAsia="ru-RU"/>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rsidR="00844BFC" w:rsidRPr="00844BFC" w:rsidRDefault="00844BFC" w:rsidP="00844BFC">
      <w:pPr>
        <w:spacing w:after="0" w:line="240" w:lineRule="auto"/>
        <w:ind w:firstLine="750"/>
        <w:jc w:val="both"/>
        <w:rPr>
          <w:rFonts w:asciiTheme="majorBidi" w:eastAsia="Times New Roman" w:hAnsiTheme="majorBidi" w:cstheme="majorBidi"/>
          <w:color w:val="5E5E5E"/>
          <w:sz w:val="28"/>
          <w:szCs w:val="28"/>
          <w:lang w:eastAsia="ru-RU"/>
        </w:rPr>
      </w:pPr>
      <w:r w:rsidRPr="00844BFC">
        <w:rPr>
          <w:rFonts w:asciiTheme="majorBidi" w:eastAsia="Times New Roman" w:hAnsiTheme="majorBidi" w:cstheme="majorBidi"/>
          <w:color w:val="5E5E5E"/>
          <w:sz w:val="28"/>
          <w:szCs w:val="28"/>
          <w:lang w:eastAsia="ru-RU"/>
        </w:rPr>
        <w:t>В рамках заявленной темы сформулируйте свою позицию, докажите её,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844BFC" w:rsidRPr="00844BFC" w:rsidRDefault="00844BFC" w:rsidP="00844BFC">
      <w:pPr>
        <w:spacing w:after="0" w:line="240" w:lineRule="auto"/>
        <w:ind w:firstLine="750"/>
        <w:jc w:val="both"/>
        <w:rPr>
          <w:rFonts w:asciiTheme="majorBidi" w:eastAsia="Times New Roman" w:hAnsiTheme="majorBidi" w:cstheme="majorBidi"/>
          <w:color w:val="5E5E5E"/>
          <w:sz w:val="28"/>
          <w:szCs w:val="28"/>
          <w:lang w:eastAsia="ru-RU"/>
        </w:rPr>
      </w:pPr>
      <w:r w:rsidRPr="00844BFC">
        <w:rPr>
          <w:rFonts w:asciiTheme="majorBidi" w:eastAsia="Times New Roman" w:hAnsiTheme="majorBidi" w:cstheme="majorBidi"/>
          <w:color w:val="5E5E5E"/>
          <w:sz w:val="28"/>
          <w:szCs w:val="28"/>
          <w:lang w:eastAsia="ru-RU"/>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844BFC" w:rsidRPr="00844BFC" w:rsidRDefault="00844BFC" w:rsidP="00844BFC">
      <w:pPr>
        <w:spacing w:after="0" w:line="240" w:lineRule="auto"/>
        <w:ind w:firstLine="750"/>
        <w:jc w:val="both"/>
        <w:rPr>
          <w:rFonts w:asciiTheme="majorBidi" w:eastAsia="Times New Roman" w:hAnsiTheme="majorBidi" w:cstheme="majorBidi"/>
          <w:color w:val="5E5E5E"/>
          <w:sz w:val="28"/>
          <w:szCs w:val="28"/>
          <w:lang w:eastAsia="ru-RU"/>
        </w:rPr>
      </w:pPr>
      <w:r w:rsidRPr="00844BFC">
        <w:rPr>
          <w:rFonts w:asciiTheme="majorBidi" w:eastAsia="Times New Roman" w:hAnsiTheme="majorBidi" w:cstheme="majorBidi"/>
          <w:color w:val="5E5E5E"/>
          <w:sz w:val="28"/>
          <w:szCs w:val="28"/>
          <w:lang w:eastAsia="ru-RU"/>
        </w:rPr>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844BFC" w:rsidRPr="00844BFC" w:rsidRDefault="00844BFC" w:rsidP="00844BFC">
      <w:pPr>
        <w:spacing w:after="0" w:line="240" w:lineRule="auto"/>
        <w:ind w:firstLine="750"/>
        <w:jc w:val="both"/>
        <w:rPr>
          <w:rFonts w:asciiTheme="majorBidi" w:eastAsia="Times New Roman" w:hAnsiTheme="majorBidi" w:cstheme="majorBidi"/>
          <w:color w:val="5E5E5E"/>
          <w:sz w:val="28"/>
          <w:szCs w:val="28"/>
          <w:lang w:eastAsia="ru-RU"/>
        </w:rPr>
      </w:pPr>
    </w:p>
    <w:p w:rsidR="00844BFC" w:rsidRPr="00844BFC" w:rsidRDefault="00844BFC" w:rsidP="00844BFC">
      <w:pPr>
        <w:spacing w:after="0" w:line="240" w:lineRule="auto"/>
        <w:ind w:firstLine="750"/>
        <w:jc w:val="both"/>
        <w:rPr>
          <w:rFonts w:asciiTheme="majorBidi" w:eastAsia="Times New Roman" w:hAnsiTheme="majorBidi" w:cstheme="majorBidi"/>
          <w:color w:val="5E5E5E"/>
          <w:sz w:val="28"/>
          <w:szCs w:val="28"/>
          <w:lang w:eastAsia="ru-RU"/>
        </w:rPr>
      </w:pPr>
    </w:p>
    <w:p w:rsidR="00844BFC" w:rsidRPr="00844BFC" w:rsidRDefault="00844BFC" w:rsidP="00844BFC">
      <w:pPr>
        <w:spacing w:after="0" w:line="240" w:lineRule="auto"/>
        <w:ind w:firstLine="750"/>
        <w:jc w:val="both"/>
        <w:rPr>
          <w:rFonts w:asciiTheme="majorBidi" w:eastAsia="Times New Roman" w:hAnsiTheme="majorBidi" w:cstheme="majorBidi"/>
          <w:color w:val="5E5E5E"/>
          <w:sz w:val="28"/>
          <w:szCs w:val="28"/>
          <w:lang w:eastAsia="ru-RU"/>
        </w:rPr>
      </w:pPr>
    </w:p>
    <w:p w:rsidR="00844BFC" w:rsidRPr="00844BFC" w:rsidRDefault="00844BFC" w:rsidP="00844BFC">
      <w:pPr>
        <w:spacing w:line="240" w:lineRule="auto"/>
        <w:rPr>
          <w:rFonts w:asciiTheme="majorBidi" w:eastAsia="Times New Roman" w:hAnsiTheme="majorBidi" w:cstheme="majorBidi"/>
          <w:b/>
          <w:bCs/>
          <w:color w:val="5E5E5E"/>
          <w:sz w:val="28"/>
          <w:szCs w:val="28"/>
          <w:lang w:eastAsia="ru-RU"/>
        </w:rPr>
      </w:pPr>
      <w:r w:rsidRPr="00844BFC">
        <w:rPr>
          <w:rFonts w:asciiTheme="majorBidi" w:eastAsia="Times New Roman" w:hAnsiTheme="majorBidi" w:cstheme="majorBidi"/>
          <w:b/>
          <w:bCs/>
          <w:color w:val="5E5E5E"/>
          <w:sz w:val="28"/>
          <w:szCs w:val="28"/>
          <w:lang w:eastAsia="ru-RU"/>
        </w:rPr>
        <w:t>110.Что важнее для детей: советы родителей или их пример?</w:t>
      </w:r>
    </w:p>
    <w:p w:rsidR="00844BFC" w:rsidRPr="00844BFC" w:rsidRDefault="00844BFC" w:rsidP="00844BFC">
      <w:pPr>
        <w:spacing w:line="240" w:lineRule="auto"/>
        <w:rPr>
          <w:rFonts w:asciiTheme="majorBidi" w:eastAsia="Times New Roman" w:hAnsiTheme="majorBidi" w:cstheme="majorBidi"/>
          <w:b/>
          <w:bCs/>
          <w:color w:val="5E5E5E"/>
          <w:sz w:val="28"/>
          <w:szCs w:val="28"/>
          <w:lang w:eastAsia="ru-RU"/>
        </w:rPr>
      </w:pPr>
      <w:r w:rsidRPr="00844BFC">
        <w:rPr>
          <w:rFonts w:asciiTheme="majorBidi" w:eastAsia="Times New Roman" w:hAnsiTheme="majorBidi" w:cstheme="majorBidi"/>
          <w:b/>
          <w:bCs/>
          <w:color w:val="5E5E5E"/>
          <w:sz w:val="28"/>
          <w:szCs w:val="28"/>
          <w:lang w:eastAsia="ru-RU"/>
        </w:rPr>
        <w:t>208.Всякая ли мечта достойна человека?</w:t>
      </w:r>
    </w:p>
    <w:p w:rsidR="00844BFC" w:rsidRPr="00844BFC" w:rsidRDefault="00844BFC" w:rsidP="00844BFC">
      <w:pPr>
        <w:spacing w:line="240" w:lineRule="auto"/>
        <w:rPr>
          <w:rFonts w:asciiTheme="majorBidi" w:eastAsia="Times New Roman" w:hAnsiTheme="majorBidi" w:cstheme="majorBidi"/>
          <w:b/>
          <w:bCs/>
          <w:color w:val="5E5E5E"/>
          <w:sz w:val="28"/>
          <w:szCs w:val="28"/>
          <w:lang w:eastAsia="ru-RU"/>
        </w:rPr>
      </w:pPr>
      <w:r w:rsidRPr="00844BFC">
        <w:rPr>
          <w:rFonts w:asciiTheme="majorBidi" w:eastAsia="Times New Roman" w:hAnsiTheme="majorBidi" w:cstheme="majorBidi"/>
          <w:b/>
          <w:bCs/>
          <w:color w:val="5E5E5E"/>
          <w:sz w:val="28"/>
          <w:szCs w:val="28"/>
          <w:lang w:eastAsia="ru-RU"/>
        </w:rPr>
        <w:t>305.Почему великодушие свидетельствует о внутренней силе человека?</w:t>
      </w:r>
    </w:p>
    <w:p w:rsidR="00844BFC" w:rsidRPr="00844BFC" w:rsidRDefault="00844BFC" w:rsidP="00844BFC">
      <w:pPr>
        <w:spacing w:line="240" w:lineRule="auto"/>
        <w:rPr>
          <w:rFonts w:asciiTheme="majorBidi" w:eastAsia="Times New Roman" w:hAnsiTheme="majorBidi" w:cstheme="majorBidi"/>
          <w:b/>
          <w:bCs/>
          <w:color w:val="5E5E5E"/>
          <w:sz w:val="28"/>
          <w:szCs w:val="28"/>
          <w:lang w:eastAsia="ru-RU"/>
        </w:rPr>
      </w:pPr>
      <w:r w:rsidRPr="00844BFC">
        <w:rPr>
          <w:rFonts w:asciiTheme="majorBidi" w:eastAsia="Times New Roman" w:hAnsiTheme="majorBidi" w:cstheme="majorBidi"/>
          <w:b/>
          <w:bCs/>
          <w:color w:val="5E5E5E"/>
          <w:sz w:val="28"/>
          <w:szCs w:val="28"/>
          <w:lang w:eastAsia="ru-RU"/>
        </w:rPr>
        <w:t>409.Как искусство помогает понять действительность?</w:t>
      </w:r>
    </w:p>
    <w:p w:rsidR="00844BFC" w:rsidRPr="00844BFC" w:rsidRDefault="00844BFC" w:rsidP="00844BFC">
      <w:pPr>
        <w:spacing w:line="240" w:lineRule="auto"/>
        <w:rPr>
          <w:rFonts w:asciiTheme="majorBidi" w:eastAsia="Times New Roman" w:hAnsiTheme="majorBidi" w:cstheme="majorBidi"/>
          <w:b/>
          <w:bCs/>
          <w:color w:val="5E5E5E"/>
          <w:sz w:val="28"/>
          <w:szCs w:val="28"/>
          <w:lang w:eastAsia="ru-RU"/>
        </w:rPr>
      </w:pPr>
      <w:r w:rsidRPr="00844BFC">
        <w:rPr>
          <w:rFonts w:asciiTheme="majorBidi" w:eastAsia="Times New Roman" w:hAnsiTheme="majorBidi" w:cstheme="majorBidi"/>
          <w:b/>
          <w:bCs/>
          <w:color w:val="5E5E5E"/>
          <w:sz w:val="28"/>
          <w:szCs w:val="28"/>
          <w:lang w:eastAsia="ru-RU"/>
        </w:rPr>
        <w:t>506.Какие жизненные впечатления помогают верить в добро?</w:t>
      </w:r>
    </w:p>
    <w:p w:rsidR="00844BFC" w:rsidRPr="00844BFC" w:rsidRDefault="00844BFC" w:rsidP="00844BFC">
      <w:pPr>
        <w:spacing w:after="0" w:line="240" w:lineRule="auto"/>
        <w:rPr>
          <w:rFonts w:asciiTheme="majorBidi" w:eastAsia="Times New Roman" w:hAnsiTheme="majorBidi" w:cstheme="majorBidi"/>
          <w:b/>
          <w:bCs/>
          <w:color w:val="5E5E5E"/>
          <w:sz w:val="28"/>
          <w:szCs w:val="28"/>
          <w:lang w:eastAsia="ru-RU"/>
        </w:rPr>
      </w:pPr>
    </w:p>
    <w:p w:rsidR="00844BFC" w:rsidRPr="00844BFC" w:rsidRDefault="00844BFC" w:rsidP="00844BFC">
      <w:pPr>
        <w:spacing w:after="0" w:line="240" w:lineRule="auto"/>
        <w:rPr>
          <w:rFonts w:asciiTheme="majorBidi" w:eastAsia="Times New Roman" w:hAnsiTheme="majorBidi" w:cstheme="majorBidi"/>
          <w:b/>
          <w:bCs/>
          <w:color w:val="5E5E5E"/>
          <w:sz w:val="28"/>
          <w:szCs w:val="28"/>
          <w:lang w:eastAsia="ru-RU"/>
        </w:rPr>
      </w:pPr>
    </w:p>
    <w:p w:rsidR="00844BFC" w:rsidRPr="00844BFC" w:rsidRDefault="00844BFC" w:rsidP="00844BFC">
      <w:pPr>
        <w:spacing w:after="0" w:line="240" w:lineRule="auto"/>
        <w:rPr>
          <w:rFonts w:asciiTheme="majorBidi" w:eastAsia="Times New Roman" w:hAnsiTheme="majorBidi" w:cstheme="majorBidi"/>
          <w:b/>
          <w:bCs/>
          <w:color w:val="5E5E5E"/>
          <w:sz w:val="28"/>
          <w:szCs w:val="28"/>
          <w:lang w:eastAsia="ru-RU"/>
        </w:rPr>
      </w:pPr>
    </w:p>
    <w:p w:rsidR="00844BFC" w:rsidRPr="00844BFC" w:rsidRDefault="00844BFC" w:rsidP="00844BFC">
      <w:pPr>
        <w:spacing w:after="0" w:line="240" w:lineRule="auto"/>
        <w:rPr>
          <w:rFonts w:asciiTheme="majorBidi" w:eastAsia="Times New Roman" w:hAnsiTheme="majorBidi" w:cstheme="majorBidi"/>
          <w:b/>
          <w:bCs/>
          <w:color w:val="5E5E5E"/>
          <w:sz w:val="28"/>
          <w:szCs w:val="28"/>
          <w:lang w:eastAsia="ru-RU"/>
        </w:rPr>
      </w:pPr>
    </w:p>
    <w:p w:rsidR="00844BFC" w:rsidRPr="00844BFC" w:rsidRDefault="00844BFC" w:rsidP="00844BFC">
      <w:pPr>
        <w:spacing w:after="0" w:line="240" w:lineRule="auto"/>
        <w:rPr>
          <w:rFonts w:asciiTheme="majorBidi" w:eastAsia="Times New Roman" w:hAnsiTheme="majorBidi" w:cstheme="majorBidi"/>
          <w:b/>
          <w:bCs/>
          <w:color w:val="5E5E5E"/>
          <w:sz w:val="28"/>
          <w:szCs w:val="28"/>
          <w:lang w:eastAsia="ru-RU"/>
        </w:rPr>
      </w:pPr>
    </w:p>
    <w:p w:rsidR="00844BFC" w:rsidRPr="00844BFC" w:rsidRDefault="00844BFC" w:rsidP="00844BFC">
      <w:pPr>
        <w:spacing w:after="0" w:line="240" w:lineRule="auto"/>
        <w:rPr>
          <w:rFonts w:asciiTheme="majorBidi" w:eastAsia="Times New Roman" w:hAnsiTheme="majorBidi" w:cstheme="majorBidi"/>
          <w:b/>
          <w:bCs/>
          <w:color w:val="5E5E5E"/>
          <w:sz w:val="28"/>
          <w:szCs w:val="28"/>
          <w:lang w:eastAsia="ru-RU"/>
        </w:rPr>
      </w:pPr>
    </w:p>
    <w:p w:rsidR="00844BFC" w:rsidRPr="00844BFC" w:rsidRDefault="00844BFC" w:rsidP="00844BFC">
      <w:pPr>
        <w:spacing w:after="0" w:line="240" w:lineRule="auto"/>
        <w:rPr>
          <w:rFonts w:asciiTheme="majorBidi" w:eastAsia="Times New Roman" w:hAnsiTheme="majorBidi" w:cstheme="majorBidi"/>
          <w:color w:val="5E5E5E"/>
          <w:sz w:val="28"/>
          <w:szCs w:val="28"/>
          <w:lang w:eastAsia="ru-RU"/>
        </w:rPr>
      </w:pPr>
      <w:r w:rsidRPr="00844BFC">
        <w:rPr>
          <w:rFonts w:asciiTheme="majorBidi" w:eastAsia="Times New Roman" w:hAnsiTheme="majorBidi" w:cstheme="majorBidi"/>
          <w:b/>
          <w:bCs/>
          <w:color w:val="5E5E5E"/>
          <w:sz w:val="28"/>
          <w:szCs w:val="28"/>
          <w:lang w:eastAsia="ru-RU"/>
        </w:rPr>
        <w:t>Примечание:</w:t>
      </w:r>
      <w:r w:rsidRPr="00844BFC">
        <w:rPr>
          <w:rFonts w:asciiTheme="majorBidi" w:eastAsia="Times New Roman" w:hAnsiTheme="majorBidi" w:cstheme="majorBidi"/>
          <w:color w:val="5E5E5E"/>
          <w:sz w:val="28"/>
          <w:szCs w:val="28"/>
          <w:lang w:eastAsia="ru-RU"/>
        </w:rPr>
        <w:t> в комплект тем итогового сочинения включены по одной теме от каждого общего тематического направления в соответствии с последовательностью направлений: </w:t>
      </w:r>
      <w:r w:rsidRPr="00844BFC">
        <w:rPr>
          <w:rFonts w:asciiTheme="majorBidi" w:eastAsia="Times New Roman" w:hAnsiTheme="majorBidi" w:cstheme="majorBidi"/>
          <w:color w:val="5E5E5E"/>
          <w:sz w:val="28"/>
          <w:szCs w:val="28"/>
          <w:lang w:eastAsia="ru-RU"/>
        </w:rPr>
        <w:br/>
        <w:t>1. Отцы и дети </w:t>
      </w:r>
      <w:r w:rsidRPr="00844BFC">
        <w:rPr>
          <w:rFonts w:asciiTheme="majorBidi" w:eastAsia="Times New Roman" w:hAnsiTheme="majorBidi" w:cstheme="majorBidi"/>
          <w:color w:val="5E5E5E"/>
          <w:sz w:val="28"/>
          <w:szCs w:val="28"/>
          <w:lang w:eastAsia="ru-RU"/>
        </w:rPr>
        <w:br/>
        <w:t>2. Мечта и реальность </w:t>
      </w:r>
      <w:r w:rsidRPr="00844BFC">
        <w:rPr>
          <w:rFonts w:asciiTheme="majorBidi" w:eastAsia="Times New Roman" w:hAnsiTheme="majorBidi" w:cstheme="majorBidi"/>
          <w:color w:val="5E5E5E"/>
          <w:sz w:val="28"/>
          <w:szCs w:val="28"/>
          <w:lang w:eastAsia="ru-RU"/>
        </w:rPr>
        <w:br/>
        <w:t>3. Месть и великодушие </w:t>
      </w:r>
      <w:r w:rsidRPr="00844BFC">
        <w:rPr>
          <w:rFonts w:asciiTheme="majorBidi" w:eastAsia="Times New Roman" w:hAnsiTheme="majorBidi" w:cstheme="majorBidi"/>
          <w:color w:val="5E5E5E"/>
          <w:sz w:val="28"/>
          <w:szCs w:val="28"/>
          <w:lang w:eastAsia="ru-RU"/>
        </w:rPr>
        <w:br/>
        <w:t>4. Искусство и ремесло </w:t>
      </w:r>
      <w:r w:rsidRPr="00844BFC">
        <w:rPr>
          <w:rFonts w:asciiTheme="majorBidi" w:eastAsia="Times New Roman" w:hAnsiTheme="majorBidi" w:cstheme="majorBidi"/>
          <w:color w:val="5E5E5E"/>
          <w:sz w:val="28"/>
          <w:szCs w:val="28"/>
          <w:lang w:eastAsia="ru-RU"/>
        </w:rPr>
        <w:br/>
        <w:t>5. Доброта и жестокость</w:t>
      </w:r>
    </w:p>
    <w:p w:rsidR="007C3D5F" w:rsidRPr="00844BFC" w:rsidRDefault="007C3D5F">
      <w:pPr>
        <w:rPr>
          <w:rFonts w:asciiTheme="majorBidi" w:hAnsiTheme="majorBidi" w:cstheme="majorBidi"/>
          <w:sz w:val="28"/>
          <w:szCs w:val="28"/>
        </w:rPr>
      </w:pPr>
    </w:p>
    <w:sectPr w:rsidR="007C3D5F" w:rsidRPr="00844BFC" w:rsidSect="007C3D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4BFC"/>
    <w:rsid w:val="007C3D5F"/>
    <w:rsid w:val="00844BFC"/>
    <w:rsid w:val="00E17312"/>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D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4B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79275624">
      <w:bodyDiv w:val="1"/>
      <w:marLeft w:val="0"/>
      <w:marRight w:val="0"/>
      <w:marTop w:val="0"/>
      <w:marBottom w:val="0"/>
      <w:divBdr>
        <w:top w:val="none" w:sz="0" w:space="0" w:color="auto"/>
        <w:left w:val="none" w:sz="0" w:space="0" w:color="auto"/>
        <w:bottom w:val="none" w:sz="0" w:space="0" w:color="auto"/>
        <w:right w:val="none" w:sz="0" w:space="0" w:color="auto"/>
      </w:divBdr>
      <w:divsChild>
        <w:div w:id="430124484">
          <w:marLeft w:val="405"/>
          <w:marRight w:val="300"/>
          <w:marTop w:val="300"/>
          <w:marBottom w:val="0"/>
          <w:divBdr>
            <w:top w:val="none" w:sz="0" w:space="0" w:color="auto"/>
            <w:left w:val="none" w:sz="0" w:space="0" w:color="auto"/>
            <w:bottom w:val="none" w:sz="0" w:space="0" w:color="auto"/>
            <w:right w:val="none" w:sz="0" w:space="0" w:color="auto"/>
          </w:divBdr>
        </w:div>
        <w:div w:id="1382436661">
          <w:marLeft w:val="825"/>
          <w:marRight w:val="0"/>
          <w:marTop w:val="750"/>
          <w:marBottom w:val="300"/>
          <w:divBdr>
            <w:top w:val="none" w:sz="0" w:space="0" w:color="auto"/>
            <w:left w:val="none" w:sz="0" w:space="0" w:color="auto"/>
            <w:bottom w:val="none" w:sz="0" w:space="0" w:color="auto"/>
            <w:right w:val="none" w:sz="0" w:space="0" w:color="auto"/>
          </w:divBdr>
          <w:divsChild>
            <w:div w:id="1543403594">
              <w:marLeft w:val="0"/>
              <w:marRight w:val="0"/>
              <w:marTop w:val="225"/>
              <w:marBottom w:val="225"/>
              <w:divBdr>
                <w:top w:val="none" w:sz="0" w:space="0" w:color="auto"/>
                <w:left w:val="none" w:sz="0" w:space="0" w:color="auto"/>
                <w:bottom w:val="none" w:sz="0" w:space="0" w:color="auto"/>
                <w:right w:val="none" w:sz="0" w:space="0" w:color="auto"/>
              </w:divBdr>
            </w:div>
            <w:div w:id="1496800386">
              <w:marLeft w:val="0"/>
              <w:marRight w:val="0"/>
              <w:marTop w:val="225"/>
              <w:marBottom w:val="225"/>
              <w:divBdr>
                <w:top w:val="none" w:sz="0" w:space="0" w:color="auto"/>
                <w:left w:val="none" w:sz="0" w:space="0" w:color="auto"/>
                <w:bottom w:val="none" w:sz="0" w:space="0" w:color="auto"/>
                <w:right w:val="none" w:sz="0" w:space="0" w:color="auto"/>
              </w:divBdr>
            </w:div>
            <w:div w:id="2058969629">
              <w:marLeft w:val="0"/>
              <w:marRight w:val="0"/>
              <w:marTop w:val="225"/>
              <w:marBottom w:val="225"/>
              <w:divBdr>
                <w:top w:val="none" w:sz="0" w:space="0" w:color="auto"/>
                <w:left w:val="none" w:sz="0" w:space="0" w:color="auto"/>
                <w:bottom w:val="none" w:sz="0" w:space="0" w:color="auto"/>
                <w:right w:val="none" w:sz="0" w:space="0" w:color="auto"/>
              </w:divBdr>
            </w:div>
            <w:div w:id="305084660">
              <w:marLeft w:val="0"/>
              <w:marRight w:val="0"/>
              <w:marTop w:val="225"/>
              <w:marBottom w:val="225"/>
              <w:divBdr>
                <w:top w:val="none" w:sz="0" w:space="0" w:color="auto"/>
                <w:left w:val="none" w:sz="0" w:space="0" w:color="auto"/>
                <w:bottom w:val="none" w:sz="0" w:space="0" w:color="auto"/>
                <w:right w:val="none" w:sz="0" w:space="0" w:color="auto"/>
              </w:divBdr>
            </w:div>
            <w:div w:id="1867788507">
              <w:marLeft w:val="0"/>
              <w:marRight w:val="0"/>
              <w:marTop w:val="225"/>
              <w:marBottom w:val="225"/>
              <w:divBdr>
                <w:top w:val="none" w:sz="0" w:space="0" w:color="auto"/>
                <w:left w:val="none" w:sz="0" w:space="0" w:color="auto"/>
                <w:bottom w:val="none" w:sz="0" w:space="0" w:color="auto"/>
                <w:right w:val="none" w:sz="0" w:space="0" w:color="auto"/>
              </w:divBdr>
            </w:div>
          </w:divsChild>
        </w:div>
        <w:div w:id="981815263">
          <w:marLeft w:val="405"/>
          <w:marRight w:val="30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2028</Characters>
  <Application>Microsoft Office Word</Application>
  <DocSecurity>0</DocSecurity>
  <Lines>16</Lines>
  <Paragraphs>4</Paragraphs>
  <ScaleCrop>false</ScaleCrop>
  <Company>Microsoft</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 6</dc:creator>
  <cp:keywords/>
  <dc:description/>
  <cp:lastModifiedBy>Ученик 6</cp:lastModifiedBy>
  <cp:revision>3</cp:revision>
  <dcterms:created xsi:type="dcterms:W3CDTF">2018-12-05T06:47:00Z</dcterms:created>
  <dcterms:modified xsi:type="dcterms:W3CDTF">2018-12-05T06:48:00Z</dcterms:modified>
</cp:coreProperties>
</file>