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782" w:rsidRPr="00CF2782" w:rsidRDefault="00CF2782" w:rsidP="00CF2782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0"/>
          <w:szCs w:val="20"/>
          <w:lang w:eastAsia="ru-RU"/>
        </w:rPr>
      </w:pPr>
      <w:r w:rsidRPr="00CF2782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> </w:t>
      </w:r>
    </w:p>
    <w:p w:rsidR="00CF2782" w:rsidRPr="004419AE" w:rsidRDefault="00CF2782" w:rsidP="00CF27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9AE">
        <w:rPr>
          <w:noProof/>
          <w:sz w:val="28"/>
          <w:szCs w:val="28"/>
          <w:lang w:eastAsia="ru-RU"/>
        </w:rPr>
        <w:drawing>
          <wp:inline distT="0" distB="0" distL="0" distR="0">
            <wp:extent cx="456257" cy="445886"/>
            <wp:effectExtent l="19050" t="0" r="943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72" cy="447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782" w:rsidRPr="004419AE" w:rsidRDefault="00CF2782" w:rsidP="00CF27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9AE">
        <w:rPr>
          <w:rFonts w:ascii="Times New Roman" w:hAnsi="Times New Roman" w:cs="Times New Roman"/>
          <w:b/>
          <w:sz w:val="28"/>
          <w:szCs w:val="28"/>
        </w:rPr>
        <w:t xml:space="preserve">МБОУ </w:t>
      </w:r>
    </w:p>
    <w:p w:rsidR="00CF2782" w:rsidRPr="004419AE" w:rsidRDefault="00CF2782" w:rsidP="00CF27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9AE">
        <w:rPr>
          <w:rFonts w:ascii="Times New Roman" w:hAnsi="Times New Roman" w:cs="Times New Roman"/>
          <w:b/>
          <w:sz w:val="28"/>
          <w:szCs w:val="28"/>
        </w:rPr>
        <w:t>«Калинская средняя общеобразовательная школа»</w:t>
      </w:r>
    </w:p>
    <w:p w:rsidR="00CF2782" w:rsidRPr="005C7474" w:rsidRDefault="00CF2782" w:rsidP="00CF2782">
      <w:pPr>
        <w:rPr>
          <w:rFonts w:ascii="Times New Roman" w:hAnsi="Times New Roman" w:cs="Times New Roman"/>
          <w:b/>
          <w:szCs w:val="28"/>
          <w:u w:val="single"/>
          <w:lang w:val="en-US"/>
        </w:rPr>
      </w:pPr>
      <w:r w:rsidRPr="004419AE">
        <w:rPr>
          <w:rFonts w:ascii="Times New Roman" w:hAnsi="Times New Roman" w:cs="Times New Roman"/>
          <w:b/>
          <w:szCs w:val="28"/>
          <w:u w:val="single"/>
        </w:rPr>
        <w:t xml:space="preserve">368621. РД, Дербентский район, сел. Кала, тел.  </w:t>
      </w:r>
      <w:r w:rsidRPr="005C7474">
        <w:rPr>
          <w:rFonts w:ascii="Times New Roman" w:hAnsi="Times New Roman" w:cs="Times New Roman"/>
          <w:b/>
          <w:szCs w:val="28"/>
          <w:u w:val="single"/>
          <w:lang w:val="en-US"/>
        </w:rPr>
        <w:t>8</w:t>
      </w:r>
      <w:r w:rsidRPr="004419AE">
        <w:rPr>
          <w:rFonts w:ascii="Times New Roman" w:hAnsi="Times New Roman" w:cs="Times New Roman"/>
          <w:b/>
          <w:szCs w:val="28"/>
          <w:u w:val="single"/>
          <w:lang w:val="en-US"/>
        </w:rPr>
        <w:t> </w:t>
      </w:r>
      <w:r w:rsidRPr="005C7474">
        <w:rPr>
          <w:rFonts w:ascii="Times New Roman" w:hAnsi="Times New Roman" w:cs="Times New Roman"/>
          <w:b/>
          <w:szCs w:val="28"/>
          <w:u w:val="single"/>
          <w:lang w:val="en-US"/>
        </w:rPr>
        <w:t>906</w:t>
      </w:r>
      <w:r w:rsidRPr="004419AE">
        <w:rPr>
          <w:rFonts w:ascii="Times New Roman" w:hAnsi="Times New Roman" w:cs="Times New Roman"/>
          <w:b/>
          <w:szCs w:val="28"/>
          <w:u w:val="single"/>
          <w:lang w:val="en-US"/>
        </w:rPr>
        <w:t> </w:t>
      </w:r>
      <w:r w:rsidRPr="005C7474">
        <w:rPr>
          <w:rFonts w:ascii="Times New Roman" w:hAnsi="Times New Roman" w:cs="Times New Roman"/>
          <w:b/>
          <w:szCs w:val="28"/>
          <w:u w:val="single"/>
          <w:lang w:val="en-US"/>
        </w:rPr>
        <w:t xml:space="preserve">450 90 56, </w:t>
      </w:r>
      <w:r w:rsidRPr="004419AE">
        <w:rPr>
          <w:rFonts w:ascii="Times New Roman" w:hAnsi="Times New Roman" w:cs="Times New Roman"/>
          <w:b/>
          <w:szCs w:val="28"/>
          <w:u w:val="single"/>
          <w:lang w:val="en-US"/>
        </w:rPr>
        <w:t>E</w:t>
      </w:r>
      <w:r w:rsidRPr="005C7474">
        <w:rPr>
          <w:rFonts w:ascii="Times New Roman" w:hAnsi="Times New Roman" w:cs="Times New Roman"/>
          <w:b/>
          <w:szCs w:val="28"/>
          <w:u w:val="single"/>
          <w:lang w:val="en-US"/>
        </w:rPr>
        <w:t>-</w:t>
      </w:r>
      <w:r w:rsidRPr="004419AE">
        <w:rPr>
          <w:rFonts w:ascii="Times New Roman" w:hAnsi="Times New Roman" w:cs="Times New Roman"/>
          <w:b/>
          <w:szCs w:val="28"/>
          <w:u w:val="single"/>
          <w:lang w:val="en-US"/>
        </w:rPr>
        <w:t>mail</w:t>
      </w:r>
      <w:r w:rsidRPr="005C7474">
        <w:rPr>
          <w:rFonts w:ascii="Times New Roman" w:hAnsi="Times New Roman" w:cs="Times New Roman"/>
          <w:b/>
          <w:szCs w:val="28"/>
          <w:u w:val="single"/>
          <w:lang w:val="en-US"/>
        </w:rPr>
        <w:t xml:space="preserve">  </w:t>
      </w:r>
      <w:r w:rsidRPr="004419AE">
        <w:rPr>
          <w:rFonts w:ascii="Times New Roman" w:hAnsi="Times New Roman" w:cs="Times New Roman"/>
          <w:b/>
          <w:szCs w:val="28"/>
          <w:u w:val="single"/>
          <w:lang w:val="en-US"/>
        </w:rPr>
        <w:t>kalaskola</w:t>
      </w:r>
      <w:r w:rsidRPr="005C7474">
        <w:rPr>
          <w:rFonts w:ascii="Times New Roman" w:hAnsi="Times New Roman" w:cs="Times New Roman"/>
          <w:b/>
          <w:szCs w:val="28"/>
          <w:u w:val="single"/>
          <w:lang w:val="en-US"/>
        </w:rPr>
        <w:t>@</w:t>
      </w:r>
      <w:r w:rsidRPr="004419AE">
        <w:rPr>
          <w:rFonts w:ascii="Times New Roman" w:hAnsi="Times New Roman" w:cs="Times New Roman"/>
          <w:b/>
          <w:szCs w:val="28"/>
          <w:u w:val="single"/>
          <w:lang w:val="en-US"/>
        </w:rPr>
        <w:t>mail</w:t>
      </w:r>
      <w:r w:rsidRPr="005C7474">
        <w:rPr>
          <w:rFonts w:ascii="Times New Roman" w:hAnsi="Times New Roman" w:cs="Times New Roman"/>
          <w:b/>
          <w:szCs w:val="28"/>
          <w:u w:val="single"/>
          <w:lang w:val="en-US"/>
        </w:rPr>
        <w:t>.</w:t>
      </w:r>
      <w:r w:rsidRPr="004419AE">
        <w:rPr>
          <w:rFonts w:ascii="Times New Roman" w:hAnsi="Times New Roman" w:cs="Times New Roman"/>
          <w:b/>
          <w:szCs w:val="28"/>
          <w:u w:val="single"/>
          <w:lang w:val="en-US"/>
        </w:rPr>
        <w:t>ru</w:t>
      </w:r>
    </w:p>
    <w:p w:rsidR="00CF2782" w:rsidRPr="005C7474" w:rsidRDefault="00CF2782" w:rsidP="005C7474">
      <w:pPr>
        <w:spacing w:after="138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1E2120"/>
          <w:sz w:val="21"/>
          <w:szCs w:val="21"/>
          <w:lang w:val="en-US" w:eastAsia="ru-RU"/>
        </w:rPr>
      </w:pPr>
    </w:p>
    <w:p w:rsidR="00CF2782" w:rsidRPr="005C7474" w:rsidRDefault="00CF2782" w:rsidP="005C7474">
      <w:pPr>
        <w:spacing w:after="69" w:line="288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27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</w:t>
      </w:r>
      <w:r w:rsidR="005C747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№ </w:t>
      </w:r>
      <w:r w:rsidR="005C74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</w:p>
    <w:p w:rsidR="00CF2782" w:rsidRPr="00CF2782" w:rsidRDefault="00CF2782" w:rsidP="00CF2782">
      <w:pPr>
        <w:spacing w:after="24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4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74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278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5C747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25 </w:t>
      </w:r>
      <w:r w:rsidRPr="00CF278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C7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7474" w:rsidRPr="005C747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августа</w:t>
      </w:r>
      <w:r w:rsidR="005C7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2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г.</w:t>
      </w:r>
    </w:p>
    <w:p w:rsidR="00CF2782" w:rsidRPr="00CF2782" w:rsidRDefault="00CF2782" w:rsidP="00CF2782">
      <w:pPr>
        <w:spacing w:after="69" w:line="288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27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проведении профилактических мероприятий</w:t>
      </w:r>
      <w:r w:rsidRPr="00CF27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на период распространения </w:t>
      </w:r>
      <w:proofErr w:type="spellStart"/>
      <w:r w:rsidRPr="00CF27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коронавирусной</w:t>
      </w:r>
      <w:proofErr w:type="spellEnd"/>
      <w:r w:rsidRPr="00CF27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инфекции»</w:t>
      </w:r>
    </w:p>
    <w:p w:rsidR="00CF2782" w:rsidRPr="00CF2782" w:rsidRDefault="00CF2782" w:rsidP="00CF2782">
      <w:pPr>
        <w:spacing w:after="138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7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целях предупреждения распространения </w:t>
      </w:r>
      <w:proofErr w:type="spellStart"/>
      <w:r w:rsidRPr="00CF27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CF2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(COVID-19) в период неблагополучной эпидемиологической ситуации, руководствуясь требованиями статьи 212 Трудового кодекса Российской Федерации, статьи 11 Федерального закона от 30.03.1999 г. № 52-ФЗ «О санитарно-эпидемиологическом благополучии населения», письма Роспотребнадзора № 02/3853-2020-27 от 10 марта 2020г «О мерах по профилактике новой </w:t>
      </w:r>
      <w:proofErr w:type="spellStart"/>
      <w:r w:rsidRPr="00CF27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CF2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(COVID-19)»,</w:t>
      </w:r>
    </w:p>
    <w:p w:rsidR="00CF2782" w:rsidRPr="00CF2782" w:rsidRDefault="00CF2782" w:rsidP="00CF2782">
      <w:pPr>
        <w:spacing w:after="138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7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CF2782" w:rsidRPr="00CF2782" w:rsidRDefault="00CF2782" w:rsidP="00CF278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782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Назначить лицом, ответственным за проведение профилактических мероприятий, санитарную обработку и дезинфекцию помещений:</w:t>
      </w:r>
      <w:r w:rsidR="005C7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завхоза школы Магомедова К.М.</w:t>
      </w:r>
      <w:r w:rsidRPr="00CF27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Возложить на </w:t>
      </w:r>
      <w:r w:rsidR="005C747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Магомедова К.М.</w:t>
      </w:r>
      <w:r w:rsidRPr="00CF2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обязанности по обеспечению:</w:t>
      </w:r>
      <w:r w:rsidRPr="00CF27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 возможности обработки рук сотрудников с помощью кожных антисептиков, в том числе посредством дозаторов, и предоставления сотрудникам иных необходимых дезинфицирующих средств;</w:t>
      </w:r>
      <w:r w:rsidRPr="00CF27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CF2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проведения контроля температуры тела работников при входе в организацию (учреждение) и в течение рабочего дня с применением приборов для измерения температуры тела бесконтактным или контактным способами (электронные, инфракрасные термометры, переносные </w:t>
      </w:r>
      <w:proofErr w:type="spellStart"/>
      <w:r w:rsidRPr="00CF27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тепловизоры</w:t>
      </w:r>
      <w:proofErr w:type="spellEnd"/>
      <w:r w:rsidRPr="00CF2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 с обязательным отстранением от нахождения на рабочем месте лиц с повышенной температурой тела и (или) с признаками инфекционного заболевания;</w:t>
      </w:r>
      <w:proofErr w:type="gramEnd"/>
      <w:r w:rsidRPr="00CF27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2.3. занесения данных по контролю температуры и иных сведений о состоянии здоровья работников, свидетельствующих о возможности выполнения работником трудовых функций, в </w:t>
      </w:r>
      <w:hyperlink r:id="rId7" w:tgtFrame="_blank" w:tooltip="Журнал измерения температуры сотрудников" w:history="1">
        <w:r w:rsidRPr="00CF27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журнал измерения температуры работников</w:t>
        </w:r>
      </w:hyperlink>
      <w:r w:rsidRPr="00CF2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 целью предотвращения распространения новой </w:t>
      </w:r>
      <w:proofErr w:type="spellStart"/>
      <w:r w:rsidRPr="00CF27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CF2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(COVID-19);</w:t>
      </w:r>
      <w:r w:rsidRPr="00CF27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2.4. информирования работников о профилактических мерах по предотвращению распространения новой </w:t>
      </w:r>
      <w:proofErr w:type="spellStart"/>
      <w:r w:rsidRPr="00CF27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CF2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и о необходимости соблюдения правил личной и общественной гигиены: режима регулярного мытья рук с мылом или обработки их кожными антисептиками - в течение всего рабочего дня и после каждого посещения туалета;</w:t>
      </w:r>
      <w:r w:rsidRPr="00CF27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2.5. регулярного (каждые 2 часа) проветривания рабочих помещений, принять меры по обеспечению помещений, где могут одновременно находиться несколько сотрудников оборудованием для обеззараживания воздуха;</w:t>
      </w:r>
      <w:r w:rsidRPr="00CF27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2.6. обеззараживания все поверхностей, оборудования и инвентаря всех помещений. Воздух в отсутствие людей обрабатывать с использованием открытых переносных ультрафиолетовых облучателей, аэрозолей дезинфицирующих средств;</w:t>
      </w:r>
      <w:r w:rsidRPr="00CF27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2.7. </w:t>
      </w:r>
      <w:ins w:id="0" w:author="Unknown">
        <w:r w:rsidRPr="00CF2782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влажной уборки помещений с применением дезинфицирующих средств:</w:t>
        </w:r>
      </w:ins>
    </w:p>
    <w:p w:rsidR="00CF2782" w:rsidRPr="00CF2782" w:rsidRDefault="00CF2782" w:rsidP="00CF2782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78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и вспомогательные помещения – 2 раза в день утром и вечером;</w:t>
      </w:r>
    </w:p>
    <w:p w:rsidR="00CF2782" w:rsidRPr="00CF2782" w:rsidRDefault="00CF2782" w:rsidP="00CF2782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782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дверные ручки, выключатели, поручни и другие контактные поверхности – каждые 2 часа;</w:t>
      </w:r>
    </w:p>
    <w:p w:rsidR="00CF2782" w:rsidRPr="00CF2782" w:rsidRDefault="00CF2782" w:rsidP="00CF2782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7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санитарные узлы (пол, санитарно – техническое оборудование, в том числе вентили кранов, бачки унитазов) – 3 раза в день;</w:t>
      </w:r>
    </w:p>
    <w:p w:rsidR="00CF2782" w:rsidRPr="00CF2782" w:rsidRDefault="00CF2782" w:rsidP="00CF278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782">
        <w:rPr>
          <w:rFonts w:ascii="Times New Roman" w:eastAsia="Times New Roman" w:hAnsi="Times New Roman" w:cs="Times New Roman"/>
          <w:sz w:val="24"/>
          <w:szCs w:val="24"/>
          <w:lang w:eastAsia="ru-RU"/>
        </w:rPr>
        <w:t>2.8. сбора отходов производства и мусора в специальные контейнеры с крышкой и удаления их из помещения не реже одного раза в смену. Контейнеры для мусора мыть, чистить и дезинфицировать ежедневно;</w:t>
      </w:r>
      <w:r w:rsidRPr="00CF27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2.9. обеспечивать наличие не менее чем пятидневного запаса дезинфицирующих сре</w:t>
      </w:r>
      <w:proofErr w:type="gramStart"/>
      <w:r w:rsidRPr="00CF2782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CF2782">
        <w:rPr>
          <w:rFonts w:ascii="Times New Roman" w:eastAsia="Times New Roman" w:hAnsi="Times New Roman" w:cs="Times New Roman"/>
          <w:sz w:val="24"/>
          <w:szCs w:val="24"/>
          <w:lang w:eastAsia="ru-RU"/>
        </w:rPr>
        <w:t>я уборки помещений и обработки рук сотрудников, средств индивидуальной защиты органов дыхания на случай выявления лиц с признаками инфекционного заболевания (маски, респираторы).</w:t>
      </w:r>
      <w:r w:rsidRPr="00CF27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Всем лицам, участвующим в дезинфекции помещений применять в обязательном порядке средства индивидуальной защиты органов дыхания и кожных покровов (защитные маски, резиновые перчатки, защитные очки, специальную обувь, специальную одежду). Не допускается повторное применение одноразовых средств индивидуальной защиты органов дыхания. Средства индивидуальной защиты многоразового использования подлежат ежедневному уходу и обработке.</w:t>
      </w:r>
      <w:r w:rsidRPr="00CF27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</w:t>
      </w:r>
      <w:r w:rsidR="005C7474">
        <w:rPr>
          <w:rFonts w:ascii="Times New Roman" w:eastAsia="Times New Roman" w:hAnsi="Times New Roman" w:cs="Times New Roman"/>
          <w:sz w:val="24"/>
          <w:szCs w:val="24"/>
          <w:lang w:eastAsia="ru-RU"/>
        </w:rPr>
        <w:t>. Р</w:t>
      </w:r>
      <w:r w:rsidRPr="00CF2782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азработать и разместить в рабочих и служебных помещениях </w:t>
      </w:r>
      <w:hyperlink r:id="rId8" w:tgtFrame="_blank" w:history="1">
        <w:r w:rsidRPr="00CF27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инструкции по профилактике </w:t>
        </w:r>
        <w:proofErr w:type="spellStart"/>
        <w:r w:rsidRPr="00CF27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коронавирусной</w:t>
        </w:r>
        <w:proofErr w:type="spellEnd"/>
        <w:r w:rsidRPr="00CF27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инфекции</w:t>
        </w:r>
      </w:hyperlink>
      <w:r w:rsidRPr="00CF278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памятки и </w:t>
      </w:r>
      <w:hyperlink r:id="rId9" w:tgtFrame="_blank" w:history="1">
        <w:r w:rsidRPr="00CF27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графики уборки помещений при </w:t>
        </w:r>
        <w:proofErr w:type="spellStart"/>
        <w:r w:rsidRPr="00CF27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коронавирусе</w:t>
        </w:r>
        <w:proofErr w:type="spellEnd"/>
      </w:hyperlink>
      <w:r w:rsidRPr="00CF2782">
        <w:rPr>
          <w:rFonts w:ascii="Times New Roman" w:eastAsia="Times New Roman" w:hAnsi="Times New Roman" w:cs="Times New Roman"/>
          <w:sz w:val="24"/>
          <w:szCs w:val="24"/>
          <w:lang w:eastAsia="ru-RU"/>
        </w:rPr>
        <w:t> с указанием даты и времени, а также подписи работника, проводившего уборку.</w:t>
      </w:r>
      <w:r w:rsidRPr="00CF27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5. </w:t>
      </w:r>
      <w:proofErr w:type="spellStart"/>
      <w:r w:rsidR="005C747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Засместителю</w:t>
      </w:r>
      <w:proofErr w:type="spellEnd"/>
      <w:r w:rsidR="005C747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директора пот УВР (Асланов А.У.)</w:t>
      </w:r>
      <w:ins w:id="1" w:author="Unknown">
        <w:r w:rsidRPr="00CF2782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:</w:t>
        </w:r>
      </w:ins>
    </w:p>
    <w:p w:rsidR="00CF2782" w:rsidRPr="00CF2782" w:rsidRDefault="00CF2782" w:rsidP="00CF2782">
      <w:pPr>
        <w:numPr>
          <w:ilvl w:val="0"/>
          <w:numId w:val="2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7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информирование работников о необходимости соблюдения правил личной и общественной гигиены;</w:t>
      </w:r>
    </w:p>
    <w:p w:rsidR="00CF2782" w:rsidRPr="00CF2782" w:rsidRDefault="00CF2782" w:rsidP="00CF2782">
      <w:pPr>
        <w:numPr>
          <w:ilvl w:val="0"/>
          <w:numId w:val="2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7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постоянный контроль состояния работников, отстранять от нахождения на рабочем месте работников с признаками инфекционных заболеваний и повышенной температурой тела с дальнейшим направлением за медицинской помощью на дому без посещения медицинских организаций;</w:t>
      </w:r>
    </w:p>
    <w:p w:rsidR="00CF2782" w:rsidRPr="00CF2782" w:rsidRDefault="00CF2782" w:rsidP="00CF2782">
      <w:pPr>
        <w:numPr>
          <w:ilvl w:val="0"/>
          <w:numId w:val="2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7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опрос с уточнением состояния здоровья работника и лиц, проживающих вместе с ним, информации о возможных контактах с больными лицами или лицами, вернувшимися из другой страны или субъекта Российской Федерации. Контролировать вызов работником врача для оказания первичной медицинской помощи на дому;</w:t>
      </w:r>
    </w:p>
    <w:p w:rsidR="00CF2782" w:rsidRPr="00CF2782" w:rsidRDefault="00CF2782" w:rsidP="00CF2782">
      <w:pPr>
        <w:numPr>
          <w:ilvl w:val="0"/>
          <w:numId w:val="2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782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ограничить направление работников в служебные командировки;</w:t>
      </w:r>
    </w:p>
    <w:p w:rsidR="00CF2782" w:rsidRPr="00CF2782" w:rsidRDefault="00CF2782" w:rsidP="00CF2782">
      <w:pPr>
        <w:numPr>
          <w:ilvl w:val="0"/>
          <w:numId w:val="2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ограничить корпоративные мероприятия в коллективах, участие работников в массовых мероприятиях в период </w:t>
      </w:r>
      <w:proofErr w:type="spellStart"/>
      <w:r w:rsidRPr="00CF2782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эпиднеблагополучия</w:t>
      </w:r>
      <w:proofErr w:type="spellEnd"/>
      <w:r w:rsidRPr="00CF278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F2782" w:rsidRPr="00CF2782" w:rsidRDefault="00CF2782" w:rsidP="00CF2782">
      <w:pPr>
        <w:numPr>
          <w:ilvl w:val="0"/>
          <w:numId w:val="2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7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запретить работникам прием пищи на рабочих местах, пищу принимать только в специально отведенной комнате (столовой);</w:t>
      </w:r>
    </w:p>
    <w:p w:rsidR="00CF2782" w:rsidRPr="00CF2782" w:rsidRDefault="00CF2782" w:rsidP="00CF2782">
      <w:pPr>
        <w:numPr>
          <w:ilvl w:val="0"/>
          <w:numId w:val="2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7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рекомендации Федеральной службы по надзору в сфере защиты прав потребителей и благополучия человека Российской Федерации от 10.03.2020 №02/3853-2020-27;</w:t>
      </w:r>
    </w:p>
    <w:p w:rsidR="00CF2782" w:rsidRPr="00CF2782" w:rsidRDefault="00CF2782" w:rsidP="00CF2782">
      <w:pPr>
        <w:numPr>
          <w:ilvl w:val="0"/>
          <w:numId w:val="2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подозрения на инфицирование или получение подтверждённого диагноза </w:t>
      </w:r>
      <w:proofErr w:type="spellStart"/>
      <w:r w:rsidRPr="00CF27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Pr="00CF2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работников, незамедлительно сообщать посредством телефонной связи своему непосредственному руководителю.</w:t>
      </w:r>
    </w:p>
    <w:p w:rsidR="00CF2782" w:rsidRPr="00CF2782" w:rsidRDefault="00CF2782" w:rsidP="00CF2782">
      <w:pPr>
        <w:spacing w:after="138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Бухгалтеру подготовить план о порядке финансирования мер, принимаемых с целью предотвращения распространения новой </w:t>
      </w:r>
      <w:proofErr w:type="spellStart"/>
      <w:r w:rsidRPr="00CF27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CF2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инфекции.</w:t>
      </w:r>
      <w:r w:rsidRPr="00CF27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 </w:t>
      </w:r>
      <w:r w:rsidR="008E7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Секретарю </w:t>
      </w:r>
      <w:r w:rsidRPr="00CF2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ознакомить ответственных лиц с данным приказом под подпись.</w:t>
      </w:r>
      <w:r w:rsidRPr="00CF27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 </w:t>
      </w:r>
      <w:proofErr w:type="gramStart"/>
      <w:r w:rsidRPr="00CF27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F2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данного приказа оставляю за собой.</w:t>
      </w:r>
    </w:p>
    <w:p w:rsidR="00CF2782" w:rsidRPr="00CF2782" w:rsidRDefault="008E7616" w:rsidP="00CF27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58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школы  _________________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К.Ш.Зухрабов</w:t>
      </w:r>
      <w:proofErr w:type="spellEnd"/>
    </w:p>
    <w:p w:rsidR="00CF2782" w:rsidRPr="00CF2782" w:rsidRDefault="00CF2782" w:rsidP="00CF2782">
      <w:pPr>
        <w:spacing w:after="138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</w:t>
      </w:r>
      <w:proofErr w:type="gramStart"/>
      <w:r w:rsidRPr="00CF278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 w:rsidRPr="00CF278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F2782" w:rsidRDefault="008E7616" w:rsidP="00CF27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58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_____________     Магомедов К.М.</w:t>
      </w:r>
    </w:p>
    <w:p w:rsidR="008E7616" w:rsidRPr="00CF2782" w:rsidRDefault="008E7616" w:rsidP="00CF27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58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_____________     Асланов А.У.</w:t>
      </w:r>
    </w:p>
    <w:sectPr w:rsidR="008E7616" w:rsidRPr="00CF2782" w:rsidSect="008E7616">
      <w:pgSz w:w="11906" w:h="16838"/>
      <w:pgMar w:top="28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2294E"/>
    <w:multiLevelType w:val="multilevel"/>
    <w:tmpl w:val="7E24A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360E65"/>
    <w:multiLevelType w:val="multilevel"/>
    <w:tmpl w:val="C81E9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7A6132"/>
    <w:multiLevelType w:val="multilevel"/>
    <w:tmpl w:val="19CE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9C25FF"/>
    <w:multiLevelType w:val="multilevel"/>
    <w:tmpl w:val="DCAEA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CE65C6"/>
    <w:multiLevelType w:val="multilevel"/>
    <w:tmpl w:val="32A0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CB54B1"/>
    <w:multiLevelType w:val="multilevel"/>
    <w:tmpl w:val="82F2F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92A6EB9"/>
    <w:multiLevelType w:val="multilevel"/>
    <w:tmpl w:val="4DE4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0C3750F"/>
    <w:multiLevelType w:val="multilevel"/>
    <w:tmpl w:val="05EA2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A51E74"/>
    <w:multiLevelType w:val="multilevel"/>
    <w:tmpl w:val="09A8E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896F3B"/>
    <w:multiLevelType w:val="multilevel"/>
    <w:tmpl w:val="ECB81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713F51"/>
    <w:multiLevelType w:val="multilevel"/>
    <w:tmpl w:val="798A3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095B60"/>
    <w:multiLevelType w:val="multilevel"/>
    <w:tmpl w:val="7E30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F657E6"/>
    <w:multiLevelType w:val="multilevel"/>
    <w:tmpl w:val="A596F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752E3A"/>
    <w:multiLevelType w:val="multilevel"/>
    <w:tmpl w:val="326CE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B77F30"/>
    <w:multiLevelType w:val="multilevel"/>
    <w:tmpl w:val="68526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E53389"/>
    <w:multiLevelType w:val="multilevel"/>
    <w:tmpl w:val="8AF45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EE47CB"/>
    <w:multiLevelType w:val="multilevel"/>
    <w:tmpl w:val="DF1E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BB092D"/>
    <w:multiLevelType w:val="multilevel"/>
    <w:tmpl w:val="6832A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F2782"/>
    <w:rsid w:val="005C7474"/>
    <w:rsid w:val="008E7616"/>
    <w:rsid w:val="0098353B"/>
    <w:rsid w:val="00CF2782"/>
    <w:rsid w:val="00DC502B"/>
    <w:rsid w:val="00F37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02B"/>
  </w:style>
  <w:style w:type="paragraph" w:styleId="1">
    <w:name w:val="heading 1"/>
    <w:basedOn w:val="a"/>
    <w:link w:val="10"/>
    <w:uiPriority w:val="9"/>
    <w:qFormat/>
    <w:rsid w:val="00CF27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F27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F27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7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F27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27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views-label">
    <w:name w:val="views-label"/>
    <w:basedOn w:val="a0"/>
    <w:rsid w:val="00CF2782"/>
  </w:style>
  <w:style w:type="character" w:customStyle="1" w:styleId="field-content">
    <w:name w:val="field-content"/>
    <w:basedOn w:val="a0"/>
    <w:rsid w:val="00CF2782"/>
  </w:style>
  <w:style w:type="character" w:styleId="a3">
    <w:name w:val="Hyperlink"/>
    <w:basedOn w:val="a0"/>
    <w:uiPriority w:val="99"/>
    <w:semiHidden/>
    <w:unhideWhenUsed/>
    <w:rsid w:val="00CF2782"/>
    <w:rPr>
      <w:color w:val="0000FF"/>
      <w:u w:val="single"/>
    </w:rPr>
  </w:style>
  <w:style w:type="character" w:customStyle="1" w:styleId="uc-price">
    <w:name w:val="uc-price"/>
    <w:basedOn w:val="a0"/>
    <w:rsid w:val="00CF278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F278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F278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F278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F278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semiHidden/>
    <w:unhideWhenUsed/>
    <w:rsid w:val="00CF2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F2782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CF27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278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ext-download">
    <w:name w:val="text-download"/>
    <w:basedOn w:val="a0"/>
    <w:rsid w:val="00CF2782"/>
  </w:style>
  <w:style w:type="paragraph" w:customStyle="1" w:styleId="copyright">
    <w:name w:val="copyright"/>
    <w:basedOn w:val="a"/>
    <w:rsid w:val="00CF2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F2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27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8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69917">
          <w:marLeft w:val="0"/>
          <w:marRight w:val="0"/>
          <w:marTop w:val="58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42453">
                  <w:marLeft w:val="0"/>
                  <w:marRight w:val="0"/>
                  <w:marTop w:val="58"/>
                  <w:marBottom w:val="3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5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66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43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860265">
                                  <w:marLeft w:val="0"/>
                                  <w:marRight w:val="0"/>
                                  <w:marTop w:val="0"/>
                                  <w:marBottom w:val="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08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122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487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509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538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755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757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47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45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142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703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75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731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762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863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83598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382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0160988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576"/>
                                                  <w:marBottom w:val="115"/>
                                                  <w:divBdr>
                                                    <w:top w:val="single" w:sz="4" w:space="6" w:color="BBBBBB"/>
                                                    <w:left w:val="single" w:sz="4" w:space="27" w:color="BBBBBB"/>
                                                    <w:bottom w:val="single" w:sz="4" w:space="3" w:color="BBBBBB"/>
                                                    <w:right w:val="single" w:sz="4" w:space="3" w:color="BBBBBB"/>
                                                  </w:divBdr>
                                                </w:div>
                                                <w:div w:id="1306088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173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4737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867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87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21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865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8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5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547102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14681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842670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24322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933482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0750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78661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42719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85260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51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865584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46364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54535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97737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34351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200208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10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5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20703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43578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082945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3980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150937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56565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723712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73658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155975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38942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014424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54757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94431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61135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4358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63795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804286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52509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477737">
          <w:marLeft w:val="0"/>
          <w:marRight w:val="0"/>
          <w:marTop w:val="0"/>
          <w:marBottom w:val="0"/>
          <w:divBdr>
            <w:top w:val="single" w:sz="4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17431">
              <w:marLeft w:val="0"/>
              <w:marRight w:val="0"/>
              <w:marTop w:val="0"/>
              <w:marBottom w:val="0"/>
              <w:divBdr>
                <w:top w:val="single" w:sz="4" w:space="6" w:color="3B3C3D"/>
                <w:left w:val="none" w:sz="0" w:space="0" w:color="auto"/>
                <w:bottom w:val="none" w:sz="0" w:space="6" w:color="auto"/>
                <w:right w:val="none" w:sz="0" w:space="0" w:color="auto"/>
              </w:divBdr>
              <w:divsChild>
                <w:div w:id="200234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7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5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99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64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903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3721" TargetMode="External"/><Relationship Id="rId3" Type="http://schemas.openxmlformats.org/officeDocument/2006/relationships/styles" Target="styles.xml"/><Relationship Id="rId7" Type="http://schemas.openxmlformats.org/officeDocument/2006/relationships/hyperlink" Target="https://ohrana-tryda.com/node/366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hrana-tryda.com/node/36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2D35F-53B4-43F5-8726-B20C7ED2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ксш</dc:creator>
  <cp:keywords/>
  <dc:description/>
  <cp:lastModifiedBy>ксш</cp:lastModifiedBy>
  <cp:revision>4</cp:revision>
  <dcterms:created xsi:type="dcterms:W3CDTF">2020-08-19T19:08:00Z</dcterms:created>
  <dcterms:modified xsi:type="dcterms:W3CDTF">2020-08-24T10:13:00Z</dcterms:modified>
</cp:coreProperties>
</file>