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98" w:rsidRPr="00A14E07" w:rsidRDefault="00095298" w:rsidP="00095298">
      <w:pPr>
        <w:jc w:val="center"/>
        <w:rPr>
          <w:sz w:val="28"/>
          <w:szCs w:val="28"/>
        </w:rPr>
      </w:pPr>
      <w:r w:rsidRPr="00A14E07">
        <w:rPr>
          <w:sz w:val="28"/>
          <w:szCs w:val="28"/>
        </w:rPr>
        <w:t>Муниципальное бюджетное общеобразовательное учреждение</w:t>
      </w:r>
    </w:p>
    <w:p w:rsidR="00095298" w:rsidRPr="00A14E07" w:rsidRDefault="00095298" w:rsidP="00095298">
      <w:pPr>
        <w:jc w:val="center"/>
        <w:rPr>
          <w:sz w:val="28"/>
          <w:szCs w:val="28"/>
        </w:rPr>
      </w:pPr>
      <w:r w:rsidRPr="00A14E07">
        <w:rPr>
          <w:sz w:val="28"/>
          <w:szCs w:val="28"/>
        </w:rPr>
        <w:t>«Калинская средняя общеобразовательная школа»</w:t>
      </w:r>
    </w:p>
    <w:p w:rsidR="00095298" w:rsidRPr="00A14E07" w:rsidRDefault="00095298" w:rsidP="00095298">
      <w:pPr>
        <w:pStyle w:val="a3"/>
        <w:rPr>
          <w:rFonts w:ascii="Times New Roman" w:hAnsi="Times New Roman"/>
          <w:sz w:val="28"/>
          <w:szCs w:val="28"/>
        </w:rPr>
      </w:pPr>
      <w:r w:rsidRPr="00A14E07">
        <w:rPr>
          <w:rFonts w:ascii="Times New Roman" w:hAnsi="Times New Roman"/>
          <w:sz w:val="28"/>
          <w:szCs w:val="28"/>
        </w:rPr>
        <w:t>ПРИКАЗ</w:t>
      </w:r>
    </w:p>
    <w:p w:rsidR="00095298" w:rsidRPr="00A14E07" w:rsidRDefault="00095298" w:rsidP="00095298">
      <w:pPr>
        <w:pStyle w:val="a5"/>
        <w:jc w:val="center"/>
        <w:rPr>
          <w:sz w:val="28"/>
          <w:szCs w:val="28"/>
        </w:rPr>
      </w:pPr>
    </w:p>
    <w:p w:rsidR="00095298" w:rsidRDefault="00095298" w:rsidP="00095298">
      <w:pPr>
        <w:pStyle w:val="a5"/>
        <w:jc w:val="center"/>
        <w:rPr>
          <w:sz w:val="28"/>
          <w:szCs w:val="28"/>
        </w:rPr>
      </w:pPr>
      <w:r w:rsidRPr="00A14E07">
        <w:rPr>
          <w:sz w:val="28"/>
          <w:szCs w:val="28"/>
        </w:rPr>
        <w:t xml:space="preserve">от </w:t>
      </w:r>
      <w:r>
        <w:rPr>
          <w:sz w:val="28"/>
          <w:szCs w:val="28"/>
        </w:rPr>
        <w:t>28</w:t>
      </w:r>
      <w:r w:rsidRPr="00A14E07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A14E07">
        <w:rPr>
          <w:sz w:val="28"/>
          <w:szCs w:val="28"/>
        </w:rPr>
        <w:t xml:space="preserve">.2020г.                                      № </w:t>
      </w:r>
      <w:r>
        <w:rPr>
          <w:sz w:val="28"/>
          <w:szCs w:val="28"/>
        </w:rPr>
        <w:t>5</w:t>
      </w:r>
    </w:p>
    <w:p w:rsidR="00095298" w:rsidRDefault="00095298" w:rsidP="00095298">
      <w:pPr>
        <w:pStyle w:val="a5"/>
        <w:jc w:val="center"/>
        <w:rPr>
          <w:sz w:val="28"/>
          <w:szCs w:val="28"/>
        </w:rPr>
      </w:pPr>
    </w:p>
    <w:p w:rsidR="00095298" w:rsidRDefault="00095298" w:rsidP="0009529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Консультационном центре для родителей</w:t>
      </w:r>
      <w:r w:rsidR="008D520A">
        <w:rPr>
          <w:sz w:val="28"/>
          <w:szCs w:val="28"/>
        </w:rPr>
        <w:t xml:space="preserve"> </w:t>
      </w:r>
      <w:r>
        <w:rPr>
          <w:sz w:val="28"/>
          <w:szCs w:val="28"/>
        </w:rPr>
        <w:t>(законных представителей), обучающихся в вопросах обучения и воспитания</w:t>
      </w:r>
    </w:p>
    <w:p w:rsidR="00095298" w:rsidRPr="00A14E07" w:rsidRDefault="00095298" w:rsidP="00095298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95298" w:rsidRDefault="008D520A">
      <w:r>
        <w:rPr>
          <w:sz w:val="28"/>
        </w:rPr>
        <w:t>В соответствии с приказом Минобрнауки России от 17.02.2017г.  №162 «Об утверждении качественных и количественных показателей эффективности реализации Стратегии развития воспитания в РФ на период до 2025 года, утвержденн</w:t>
      </w:r>
      <w:bookmarkStart w:id="0" w:name="_GoBack"/>
      <w:bookmarkEnd w:id="0"/>
      <w:r>
        <w:rPr>
          <w:sz w:val="28"/>
        </w:rPr>
        <w:t>ой распоряжением Правительства РФ от 29.05.2015г.№ 996-р», приказа МКУ «Управление образования» МР «Дербентский район» № 38 от 19.02.2020г «О создании  консультационных центров для родителей по вопросам воспитания», в целях улучшения показателей эффективности воспитательно-профилактической работы образовательных организаций МР «Дербентский район» ПРИКАЗЫВАЮ</w:t>
      </w:r>
    </w:p>
    <w:p w:rsidR="008D520A" w:rsidRDefault="00095298" w:rsidP="008D520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8D520A">
        <w:rPr>
          <w:sz w:val="28"/>
        </w:rPr>
        <w:t xml:space="preserve">Утвердить и ввести в действие с </w:t>
      </w:r>
      <w:r w:rsidR="008D520A" w:rsidRPr="008D520A">
        <w:rPr>
          <w:sz w:val="28"/>
        </w:rPr>
        <w:t>01</w:t>
      </w:r>
      <w:r w:rsidRPr="008D520A">
        <w:rPr>
          <w:sz w:val="28"/>
        </w:rPr>
        <w:t>.03.20</w:t>
      </w:r>
      <w:r w:rsidR="008D520A" w:rsidRPr="008D520A">
        <w:rPr>
          <w:sz w:val="28"/>
        </w:rPr>
        <w:t>20</w:t>
      </w:r>
      <w:r w:rsidRPr="008D520A">
        <w:rPr>
          <w:sz w:val="28"/>
        </w:rPr>
        <w:t xml:space="preserve">г. положение о Консультационном центре для родителей (законных представителей), </w:t>
      </w:r>
      <w:r w:rsidR="008D520A">
        <w:rPr>
          <w:sz w:val="28"/>
          <w:szCs w:val="28"/>
        </w:rPr>
        <w:t>обучающихся в вопросах обучения и воспитания.</w:t>
      </w:r>
    </w:p>
    <w:p w:rsidR="008D520A" w:rsidRDefault="008D520A" w:rsidP="008D520A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над исполнением приказа оставляю за собой.</w:t>
      </w:r>
    </w:p>
    <w:p w:rsidR="008D520A" w:rsidRDefault="008D520A" w:rsidP="008D520A">
      <w:pPr>
        <w:pStyle w:val="a5"/>
        <w:ind w:left="360"/>
        <w:jc w:val="both"/>
        <w:rPr>
          <w:sz w:val="28"/>
          <w:szCs w:val="28"/>
        </w:rPr>
      </w:pPr>
    </w:p>
    <w:p w:rsidR="008D520A" w:rsidRDefault="008D520A" w:rsidP="008D520A">
      <w:pPr>
        <w:pStyle w:val="a5"/>
        <w:tabs>
          <w:tab w:val="left" w:pos="594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Директор школы </w:t>
      </w:r>
      <w:r>
        <w:rPr>
          <w:sz w:val="28"/>
          <w:szCs w:val="28"/>
        </w:rPr>
        <w:tab/>
        <w:t>Зухрабов К.Ш.</w:t>
      </w:r>
    </w:p>
    <w:p w:rsidR="00095298" w:rsidRPr="008D520A" w:rsidRDefault="00095298">
      <w:pPr>
        <w:rPr>
          <w:sz w:val="28"/>
        </w:rPr>
      </w:pPr>
    </w:p>
    <w:sectPr w:rsidR="00095298" w:rsidRPr="008D520A" w:rsidSect="00D305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575CB"/>
    <w:multiLevelType w:val="hybridMultilevel"/>
    <w:tmpl w:val="7842108A"/>
    <w:lvl w:ilvl="0" w:tplc="24BC9B6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5298"/>
    <w:rsid w:val="00095298"/>
    <w:rsid w:val="008D520A"/>
    <w:rsid w:val="00D30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09529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9529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ody Text"/>
    <w:basedOn w:val="a"/>
    <w:link w:val="a6"/>
    <w:unhideWhenUsed/>
    <w:rsid w:val="00095298"/>
    <w:pPr>
      <w:spacing w:after="120"/>
    </w:pPr>
  </w:style>
  <w:style w:type="character" w:customStyle="1" w:styleId="a6">
    <w:name w:val="Основной текст Знак"/>
    <w:basedOn w:val="a0"/>
    <w:link w:val="a5"/>
    <w:rsid w:val="000952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ксш</dc:creator>
  <cp:keywords/>
  <dc:description/>
  <cp:lastModifiedBy>ксш</cp:lastModifiedBy>
  <cp:revision>3</cp:revision>
  <dcterms:created xsi:type="dcterms:W3CDTF">2020-02-28T08:11:00Z</dcterms:created>
  <dcterms:modified xsi:type="dcterms:W3CDTF">2020-02-28T08:21:00Z</dcterms:modified>
</cp:coreProperties>
</file>